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06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E06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E06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587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0587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0587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0587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058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5870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53.65pt">
                  <v:imagedata r:id="rId7" r:href="rId8"/>
                </v:shape>
              </w:pict>
            </w:r>
            <w:r w:rsidR="006058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06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2776028E" w:rsidR="00121CB5" w:rsidRPr="007669D3" w:rsidRDefault="00BF1464" w:rsidP="00B92908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</w:t>
      </w:r>
    </w:p>
    <w:p w14:paraId="58F8389A" w14:textId="323EEE84" w:rsidR="00121CB5" w:rsidRPr="007669D3" w:rsidRDefault="00EE59CA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</w:t>
      </w:r>
      <w:r w:rsidR="00121CB5" w:rsidRPr="007669D3">
        <w:rPr>
          <w:bCs/>
          <w:color w:val="000000"/>
          <w:spacing w:val="-6"/>
        </w:rPr>
        <w:t xml:space="preserve">от </w:t>
      </w:r>
      <w:r>
        <w:rPr>
          <w:bCs/>
          <w:color w:val="000000"/>
          <w:spacing w:val="-6"/>
        </w:rPr>
        <w:t>28.04.2021</w:t>
      </w:r>
      <w:r w:rsidR="00121CB5"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="00121CB5" w:rsidRPr="007669D3">
        <w:rPr>
          <w:bCs/>
          <w:color w:val="000000"/>
          <w:spacing w:val="-6"/>
        </w:rPr>
        <w:t xml:space="preserve">                                                  </w:t>
      </w:r>
      <w:r w:rsidR="00AD269A">
        <w:rPr>
          <w:bCs/>
          <w:color w:val="000000"/>
          <w:spacing w:val="-6"/>
        </w:rPr>
        <w:t xml:space="preserve">       </w:t>
      </w:r>
      <w:r w:rsidR="00121CB5" w:rsidRPr="007669D3">
        <w:rPr>
          <w:bCs/>
          <w:color w:val="000000"/>
          <w:spacing w:val="-6"/>
        </w:rPr>
        <w:t xml:space="preserve">    </w:t>
      </w:r>
      <w:r w:rsidR="00121CB5" w:rsidRPr="00EE59CA">
        <w:rPr>
          <w:bCs/>
        </w:rPr>
        <w:t xml:space="preserve">№ </w:t>
      </w:r>
      <w:r w:rsidRPr="00EE59CA">
        <w:rPr>
          <w:bCs/>
        </w:rPr>
        <w:t>114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D506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636EE4A0" w:rsidR="004C2EAC" w:rsidRPr="004C2EAC" w:rsidRDefault="00A56C34" w:rsidP="007D5063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«</w:t>
            </w:r>
            <w:r w:rsidR="007D5063"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порядке присутствия граждан (физических лиц),</w:t>
            </w:r>
            <w:r w:rsid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7D5063"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      </w:r>
            <w:r w:rsid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7D5063"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на заседаниях Думы Черемховского районного муниципального образования</w:t>
            </w:r>
            <w:r w:rsid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»                 </w:t>
            </w: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3B25D54D" w14:textId="31EB253A" w:rsidR="00B92908" w:rsidRPr="00B92908" w:rsidRDefault="00B92908" w:rsidP="00B92908">
      <w:pPr>
        <w:ind w:firstLine="708"/>
        <w:jc w:val="both"/>
        <w:rPr>
          <w:sz w:val="27"/>
          <w:szCs w:val="27"/>
        </w:rPr>
      </w:pPr>
      <w:bookmarkStart w:id="0" w:name="sub_555"/>
      <w:r w:rsidRPr="00B92908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>
        <w:r w:rsidRPr="00B92908">
          <w:rPr>
            <w:sz w:val="27"/>
            <w:szCs w:val="27"/>
          </w:rPr>
          <w:t>статьей 15</w:t>
        </w:r>
      </w:hyperlink>
      <w:r w:rsidRPr="00B92908">
        <w:rPr>
          <w:sz w:val="27"/>
          <w:szCs w:val="27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3574BA2C" w14:textId="77777777" w:rsidR="00B92908" w:rsidRPr="00B92908" w:rsidRDefault="00B92908" w:rsidP="00B92908">
      <w:pPr>
        <w:ind w:firstLine="708"/>
        <w:jc w:val="both"/>
        <w:rPr>
          <w:sz w:val="27"/>
          <w:szCs w:val="27"/>
        </w:rPr>
      </w:pPr>
    </w:p>
    <w:p w14:paraId="5A170399" w14:textId="77777777" w:rsidR="00B92908" w:rsidRPr="00B92908" w:rsidRDefault="00B92908" w:rsidP="00B92908">
      <w:pPr>
        <w:jc w:val="center"/>
        <w:rPr>
          <w:b/>
          <w:sz w:val="27"/>
          <w:szCs w:val="27"/>
        </w:rPr>
      </w:pPr>
      <w:r w:rsidRPr="00B92908">
        <w:rPr>
          <w:b/>
          <w:sz w:val="27"/>
          <w:szCs w:val="27"/>
        </w:rPr>
        <w:t>р е ш и л а:</w:t>
      </w:r>
    </w:p>
    <w:p w14:paraId="3FF1E7B6" w14:textId="77777777" w:rsidR="00B92908" w:rsidRPr="00B92908" w:rsidRDefault="00B92908" w:rsidP="00B92908">
      <w:pPr>
        <w:jc w:val="both"/>
        <w:rPr>
          <w:sz w:val="27"/>
          <w:szCs w:val="27"/>
        </w:rPr>
      </w:pPr>
    </w:p>
    <w:p w14:paraId="631E24BE" w14:textId="5ABD09AA" w:rsidR="00B92908" w:rsidRPr="00B92908" w:rsidRDefault="00B92908" w:rsidP="00B92908">
      <w:pPr>
        <w:ind w:firstLine="708"/>
        <w:jc w:val="both"/>
        <w:rPr>
          <w:sz w:val="27"/>
          <w:szCs w:val="27"/>
        </w:rPr>
      </w:pPr>
      <w:r w:rsidRPr="00B92908">
        <w:rPr>
          <w:sz w:val="27"/>
          <w:szCs w:val="27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Черемховского районного муниципального образования (прилагается).</w:t>
      </w:r>
    </w:p>
    <w:p w14:paraId="1D3E8CDF" w14:textId="42BFD6E4" w:rsidR="00B92908" w:rsidRPr="00B92908" w:rsidRDefault="00B92908" w:rsidP="00B92908">
      <w:pPr>
        <w:ind w:firstLine="567"/>
        <w:jc w:val="both"/>
        <w:rPr>
          <w:rStyle w:val="a6"/>
          <w:sz w:val="27"/>
          <w:szCs w:val="27"/>
        </w:rPr>
      </w:pPr>
      <w:r w:rsidRPr="00B92908">
        <w:rPr>
          <w:sz w:val="27"/>
          <w:szCs w:val="27"/>
        </w:rPr>
        <w:t xml:space="preserve">2. Помощнику депутата Думы Черемховского районного муниципального образования </w:t>
      </w:r>
      <w:proofErr w:type="spellStart"/>
      <w:r w:rsidRPr="00B92908">
        <w:rPr>
          <w:sz w:val="27"/>
          <w:szCs w:val="27"/>
        </w:rPr>
        <w:t>Минулиной</w:t>
      </w:r>
      <w:proofErr w:type="spellEnd"/>
      <w:r w:rsidRPr="00B92908">
        <w:rPr>
          <w:sz w:val="27"/>
          <w:szCs w:val="27"/>
        </w:rPr>
        <w:t xml:space="preserve"> Н.Р. направить настоящее решение на опубликование в газету «Моё село, край Черемховский» и </w:t>
      </w:r>
      <w:r w:rsidRPr="00B92908">
        <w:rPr>
          <w:color w:val="000000"/>
          <w:sz w:val="27"/>
          <w:szCs w:val="27"/>
        </w:rPr>
        <w:t xml:space="preserve">разместить </w:t>
      </w:r>
      <w:r w:rsidRPr="00B92908">
        <w:rPr>
          <w:sz w:val="27"/>
          <w:szCs w:val="27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B92908">
        <w:rPr>
          <w:rStyle w:val="a6"/>
          <w:sz w:val="27"/>
          <w:szCs w:val="27"/>
        </w:rPr>
        <w:t>http: //</w:t>
      </w:r>
      <w:hyperlink r:id="rId10" w:history="1">
        <w:r w:rsidRPr="00B92908">
          <w:rPr>
            <w:rStyle w:val="a6"/>
            <w:sz w:val="27"/>
            <w:szCs w:val="27"/>
          </w:rPr>
          <w:t>www.cher.irkobl.ru</w:t>
        </w:r>
      </w:hyperlink>
      <w:r w:rsidRPr="00B92908">
        <w:rPr>
          <w:rStyle w:val="a6"/>
          <w:sz w:val="27"/>
          <w:szCs w:val="27"/>
        </w:rPr>
        <w:t xml:space="preserve">. </w:t>
      </w:r>
    </w:p>
    <w:p w14:paraId="0CB485C7" w14:textId="36C4214E" w:rsidR="00B92908" w:rsidRPr="00B92908" w:rsidRDefault="00B92908" w:rsidP="00B92908">
      <w:pPr>
        <w:ind w:firstLine="708"/>
        <w:jc w:val="both"/>
        <w:rPr>
          <w:sz w:val="27"/>
          <w:szCs w:val="27"/>
        </w:rPr>
      </w:pPr>
      <w:r w:rsidRPr="00B92908">
        <w:rPr>
          <w:sz w:val="27"/>
          <w:szCs w:val="27"/>
        </w:rPr>
        <w:t>3. Настоящее решение вступает в силу через десять календарных дней после дня его официального опубликования.</w:t>
      </w:r>
    </w:p>
    <w:p w14:paraId="6D008A04" w14:textId="047CD2F4" w:rsidR="00B92908" w:rsidRPr="00B92908" w:rsidRDefault="00B92908" w:rsidP="00B92908">
      <w:pPr>
        <w:ind w:firstLine="708"/>
        <w:jc w:val="both"/>
        <w:rPr>
          <w:sz w:val="27"/>
          <w:szCs w:val="27"/>
        </w:rPr>
      </w:pPr>
    </w:p>
    <w:p w14:paraId="1D8B5F36" w14:textId="77777777" w:rsidR="00A56C34" w:rsidRPr="00B92908" w:rsidRDefault="00A56C34" w:rsidP="00A56C34">
      <w:pPr>
        <w:ind w:firstLine="708"/>
        <w:jc w:val="both"/>
        <w:rPr>
          <w:sz w:val="27"/>
          <w:szCs w:val="27"/>
        </w:rPr>
      </w:pPr>
    </w:p>
    <w:p w14:paraId="7B931E5E" w14:textId="77777777" w:rsidR="00842CB4" w:rsidRPr="00B92908" w:rsidRDefault="00842CB4" w:rsidP="00842CB4">
      <w:pPr>
        <w:jc w:val="both"/>
        <w:rPr>
          <w:sz w:val="27"/>
          <w:szCs w:val="27"/>
        </w:rPr>
      </w:pPr>
      <w:r w:rsidRPr="00B92908">
        <w:rPr>
          <w:sz w:val="27"/>
          <w:szCs w:val="27"/>
        </w:rPr>
        <w:t>Председатель районной Думы                                                              Л.М. Козлова</w:t>
      </w:r>
    </w:p>
    <w:p w14:paraId="3C7E762B" w14:textId="77777777" w:rsidR="00B92908" w:rsidRDefault="00B92908" w:rsidP="00A56C34">
      <w:pPr>
        <w:rPr>
          <w:sz w:val="27"/>
          <w:szCs w:val="27"/>
        </w:rPr>
      </w:pPr>
    </w:p>
    <w:p w14:paraId="14D45714" w14:textId="56313039" w:rsidR="00B555F5" w:rsidRDefault="00A56C34" w:rsidP="00EE06E4">
      <w:pPr>
        <w:rPr>
          <w:color w:val="000000"/>
          <w:sz w:val="27"/>
          <w:szCs w:val="27"/>
        </w:rPr>
      </w:pPr>
      <w:r w:rsidRPr="00B92908">
        <w:rPr>
          <w:sz w:val="27"/>
          <w:szCs w:val="27"/>
        </w:rPr>
        <w:t>Мэр района</w:t>
      </w:r>
      <w:r w:rsidRPr="00B92908">
        <w:rPr>
          <w:color w:val="000000"/>
          <w:sz w:val="27"/>
          <w:szCs w:val="27"/>
        </w:rPr>
        <w:t xml:space="preserve">                                                                                          </w:t>
      </w:r>
      <w:r w:rsidR="00842CB4" w:rsidRPr="00B92908">
        <w:rPr>
          <w:color w:val="000000"/>
          <w:sz w:val="27"/>
          <w:szCs w:val="27"/>
        </w:rPr>
        <w:t xml:space="preserve"> </w:t>
      </w:r>
      <w:r w:rsidR="00B92908">
        <w:rPr>
          <w:color w:val="000000"/>
          <w:sz w:val="27"/>
          <w:szCs w:val="27"/>
        </w:rPr>
        <w:t xml:space="preserve">   </w:t>
      </w:r>
      <w:r w:rsidR="00842CB4" w:rsidRPr="00B92908">
        <w:rPr>
          <w:color w:val="000000"/>
          <w:sz w:val="27"/>
          <w:szCs w:val="27"/>
        </w:rPr>
        <w:t>С.</w:t>
      </w:r>
      <w:r w:rsidRPr="00B92908">
        <w:rPr>
          <w:color w:val="000000"/>
          <w:sz w:val="27"/>
          <w:szCs w:val="27"/>
        </w:rPr>
        <w:t>В.</w:t>
      </w:r>
      <w:r w:rsidR="00842CB4" w:rsidRPr="00B92908">
        <w:rPr>
          <w:color w:val="000000"/>
          <w:sz w:val="27"/>
          <w:szCs w:val="27"/>
        </w:rPr>
        <w:t xml:space="preserve"> Марач</w:t>
      </w:r>
      <w:r w:rsidRPr="00B92908">
        <w:rPr>
          <w:color w:val="000000"/>
          <w:sz w:val="27"/>
          <w:szCs w:val="27"/>
        </w:rPr>
        <w:t xml:space="preserve"> </w:t>
      </w:r>
      <w:bookmarkStart w:id="1" w:name="Par75"/>
      <w:bookmarkEnd w:id="0"/>
      <w:bookmarkEnd w:id="1"/>
    </w:p>
    <w:p w14:paraId="3813D90B" w14:textId="6C7A48C5" w:rsidR="00605870" w:rsidRDefault="00605870" w:rsidP="00EE06E4">
      <w:pPr>
        <w:rPr>
          <w:color w:val="000000"/>
          <w:sz w:val="27"/>
          <w:szCs w:val="27"/>
        </w:rPr>
      </w:pPr>
    </w:p>
    <w:p w14:paraId="2A469C3D" w14:textId="71E48E93" w:rsidR="00605870" w:rsidRDefault="00605870" w:rsidP="00EE06E4">
      <w:pPr>
        <w:rPr>
          <w:color w:val="000000"/>
          <w:sz w:val="27"/>
          <w:szCs w:val="27"/>
        </w:rPr>
      </w:pPr>
    </w:p>
    <w:p w14:paraId="06E76908" w14:textId="77777777" w:rsidR="00605870" w:rsidRDefault="00605870" w:rsidP="00605870">
      <w:pPr>
        <w:ind w:left="4678" w:firstLine="425"/>
        <w:rPr>
          <w:sz w:val="28"/>
          <w:szCs w:val="28"/>
        </w:rPr>
      </w:pPr>
    </w:p>
    <w:p w14:paraId="76B50B87" w14:textId="77777777" w:rsidR="00605870" w:rsidRPr="009A090B" w:rsidRDefault="00605870" w:rsidP="00605870">
      <w:pPr>
        <w:ind w:left="4678" w:firstLine="425"/>
      </w:pPr>
      <w:r>
        <w:t>УТВЕРЖДЕНО</w:t>
      </w:r>
    </w:p>
    <w:p w14:paraId="1A884004" w14:textId="77777777" w:rsidR="00605870" w:rsidRDefault="00605870" w:rsidP="00605870">
      <w:pPr>
        <w:ind w:left="4678" w:firstLine="425"/>
      </w:pPr>
      <w:r w:rsidRPr="009A090B">
        <w:t>решени</w:t>
      </w:r>
      <w:r>
        <w:t>ем</w:t>
      </w:r>
      <w:r w:rsidRPr="009A090B">
        <w:t xml:space="preserve"> Думы </w:t>
      </w:r>
      <w:r>
        <w:t xml:space="preserve">Черемховского </w:t>
      </w:r>
    </w:p>
    <w:p w14:paraId="780CAA99" w14:textId="77777777" w:rsidR="00605870" w:rsidRPr="009A090B" w:rsidRDefault="00605870" w:rsidP="00605870">
      <w:pPr>
        <w:ind w:left="4678" w:firstLine="425"/>
      </w:pPr>
      <w:r>
        <w:t xml:space="preserve">районного </w:t>
      </w:r>
      <w:r w:rsidRPr="009A090B">
        <w:t>муниципального образования</w:t>
      </w:r>
    </w:p>
    <w:p w14:paraId="18F9A4EC" w14:textId="77777777" w:rsidR="00605870" w:rsidRPr="009A090B" w:rsidRDefault="00605870" w:rsidP="00605870">
      <w:pPr>
        <w:ind w:left="4678" w:firstLine="425"/>
      </w:pPr>
      <w:proofErr w:type="gramStart"/>
      <w:r w:rsidRPr="009A090B">
        <w:t xml:space="preserve">от  </w:t>
      </w:r>
      <w:r>
        <w:t>28.04.2021</w:t>
      </w:r>
      <w:proofErr w:type="gramEnd"/>
      <w:r>
        <w:t xml:space="preserve"> </w:t>
      </w:r>
      <w:r w:rsidRPr="009A090B">
        <w:t xml:space="preserve">№ </w:t>
      </w:r>
      <w:r>
        <w:t>114</w:t>
      </w:r>
    </w:p>
    <w:p w14:paraId="3C38B698" w14:textId="77777777" w:rsidR="00605870" w:rsidRDefault="00605870" w:rsidP="00605870">
      <w:pPr>
        <w:ind w:firstLine="708"/>
        <w:jc w:val="both"/>
        <w:rPr>
          <w:sz w:val="28"/>
          <w:szCs w:val="28"/>
        </w:rPr>
      </w:pPr>
    </w:p>
    <w:p w14:paraId="66C1BC49" w14:textId="77777777" w:rsidR="00605870" w:rsidRDefault="00605870" w:rsidP="00605870">
      <w:pPr>
        <w:autoSpaceDE w:val="0"/>
        <w:jc w:val="center"/>
        <w:outlineLvl w:val="1"/>
        <w:rPr>
          <w:i/>
          <w:iCs/>
          <w:color w:val="FF0000"/>
          <w:sz w:val="28"/>
          <w:szCs w:val="28"/>
        </w:rPr>
      </w:pPr>
    </w:p>
    <w:p w14:paraId="316118E8" w14:textId="77777777" w:rsidR="00605870" w:rsidRPr="00AD269A" w:rsidRDefault="00605870" w:rsidP="00605870">
      <w:pPr>
        <w:autoSpaceDE w:val="0"/>
        <w:jc w:val="center"/>
        <w:outlineLvl w:val="1"/>
        <w:rPr>
          <w:b/>
        </w:rPr>
      </w:pPr>
      <w:r w:rsidRPr="00AD269A">
        <w:rPr>
          <w:b/>
          <w:sz w:val="27"/>
          <w:szCs w:val="27"/>
        </w:rPr>
        <w:t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Черемховского районного муниципального образования</w:t>
      </w:r>
    </w:p>
    <w:p w14:paraId="750554B2" w14:textId="77777777" w:rsidR="00605870" w:rsidRDefault="00605870" w:rsidP="00605870">
      <w:pPr>
        <w:keepNext/>
        <w:autoSpaceDE w:val="0"/>
        <w:ind w:firstLine="720"/>
        <w:rPr>
          <w:b/>
          <w:color w:val="FF0000"/>
          <w:sz w:val="28"/>
          <w:szCs w:val="28"/>
        </w:rPr>
      </w:pPr>
    </w:p>
    <w:p w14:paraId="688F1763" w14:textId="77777777" w:rsidR="00605870" w:rsidRPr="008F797F" w:rsidRDefault="00605870" w:rsidP="00605870">
      <w:pPr>
        <w:keepNext/>
        <w:autoSpaceDE w:val="0"/>
        <w:ind w:firstLine="720"/>
        <w:jc w:val="center"/>
        <w:rPr>
          <w:b/>
          <w:sz w:val="28"/>
          <w:szCs w:val="28"/>
        </w:rPr>
      </w:pPr>
      <w:r w:rsidRPr="008F797F">
        <w:rPr>
          <w:b/>
          <w:sz w:val="28"/>
          <w:szCs w:val="28"/>
        </w:rPr>
        <w:t>Глава 1. Общие положения</w:t>
      </w:r>
    </w:p>
    <w:p w14:paraId="5481325D" w14:textId="77777777" w:rsidR="00605870" w:rsidRDefault="00605870" w:rsidP="00605870">
      <w:pPr>
        <w:pStyle w:val="af3"/>
        <w:keepNext/>
        <w:rPr>
          <w:sz w:val="28"/>
          <w:szCs w:val="28"/>
        </w:rPr>
      </w:pPr>
    </w:p>
    <w:p w14:paraId="7B760E38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6C23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заседаниях </w:t>
      </w:r>
      <w:r w:rsidRPr="006C2383">
        <w:rPr>
          <w:sz w:val="28"/>
          <w:szCs w:val="28"/>
        </w:rPr>
        <w:t>Думы Черемховского районного муниципального образования</w:t>
      </w:r>
      <w:r>
        <w:rPr>
          <w:sz w:val="28"/>
          <w:szCs w:val="28"/>
        </w:rPr>
        <w:t xml:space="preserve">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14:paraId="7B0C84E2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14:paraId="2A52CCC3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14:paraId="458615A7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Pr="006C238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>;</w:t>
      </w:r>
    </w:p>
    <w:p w14:paraId="43F98614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представителей средств массовой информации.</w:t>
      </w:r>
    </w:p>
    <w:p w14:paraId="56998202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</w:p>
    <w:p w14:paraId="5A1D7146" w14:textId="77777777" w:rsidR="00605870" w:rsidRPr="008F797F" w:rsidRDefault="00605870" w:rsidP="00605870">
      <w:pPr>
        <w:keepNext/>
        <w:autoSpaceDE w:val="0"/>
        <w:jc w:val="center"/>
        <w:rPr>
          <w:b/>
        </w:rPr>
      </w:pPr>
      <w:r w:rsidRPr="008F797F">
        <w:rPr>
          <w:b/>
          <w:sz w:val="28"/>
          <w:szCs w:val="28"/>
        </w:rPr>
        <w:t>Глава 2. Порядок оповещения о заседании и подачи заявок граждан, представителей организаций о присутствии на заседаниях</w:t>
      </w:r>
    </w:p>
    <w:p w14:paraId="368F6F82" w14:textId="77777777" w:rsidR="00605870" w:rsidRDefault="00605870" w:rsidP="00605870">
      <w:pPr>
        <w:rPr>
          <w:sz w:val="28"/>
          <w:szCs w:val="28"/>
        </w:rPr>
      </w:pPr>
    </w:p>
    <w:p w14:paraId="37B5A957" w14:textId="77777777" w:rsidR="00605870" w:rsidRDefault="00605870" w:rsidP="0060587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"/>
      <w:bookmarkEnd w:id="2"/>
      <w:r>
        <w:rPr>
          <w:rFonts w:ascii="Times New Roman" w:hAnsi="Times New Roman" w:cs="Times New Roman"/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14:paraId="4F2E43A6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Оповещение о заседании, прием и рассмотрение заявок граждан, представителей организаций производятся помощником депутата Думы (далее – помощник).</w:t>
      </w:r>
    </w:p>
    <w:p w14:paraId="3CE6175D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</w:p>
    <w:p w14:paraId="621B1F61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</w:p>
    <w:p w14:paraId="458FA8DA" w14:textId="77777777" w:rsidR="00605870" w:rsidRPr="004473B3" w:rsidRDefault="00605870" w:rsidP="00605870">
      <w:pPr>
        <w:autoSpaceDE w:val="0"/>
        <w:ind w:firstLine="720"/>
        <w:jc w:val="both"/>
        <w:rPr>
          <w:sz w:val="28"/>
          <w:szCs w:val="28"/>
        </w:rPr>
      </w:pPr>
      <w:r w:rsidRPr="004473B3">
        <w:rPr>
          <w:sz w:val="28"/>
          <w:szCs w:val="28"/>
        </w:rPr>
        <w:t xml:space="preserve">5. 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4473B3">
        <w:rPr>
          <w:rStyle w:val="a6"/>
          <w:sz w:val="28"/>
          <w:szCs w:val="28"/>
        </w:rPr>
        <w:t>http: //</w:t>
      </w:r>
      <w:hyperlink r:id="rId11" w:history="1">
        <w:r w:rsidRPr="004473B3">
          <w:rPr>
            <w:rStyle w:val="a6"/>
            <w:sz w:val="28"/>
            <w:szCs w:val="28"/>
          </w:rPr>
          <w:t>www.cher.irkobl.ru</w:t>
        </w:r>
      </w:hyperlink>
      <w:r w:rsidRPr="004473B3">
        <w:rPr>
          <w:i/>
          <w:sz w:val="28"/>
          <w:szCs w:val="28"/>
        </w:rPr>
        <w:t xml:space="preserve"> </w:t>
      </w:r>
      <w:r w:rsidRPr="004473B3">
        <w:rPr>
          <w:sz w:val="28"/>
          <w:szCs w:val="28"/>
        </w:rPr>
        <w:t>в</w:t>
      </w:r>
      <w:r w:rsidRPr="004473B3">
        <w:rPr>
          <w:i/>
          <w:sz w:val="28"/>
          <w:szCs w:val="28"/>
        </w:rPr>
        <w:t xml:space="preserve"> </w:t>
      </w:r>
      <w:r w:rsidRPr="004473B3">
        <w:rPr>
          <w:sz w:val="28"/>
          <w:szCs w:val="28"/>
        </w:rPr>
        <w:t xml:space="preserve">подразделе «Дума Черемховского района» раздела «Местное самоуправление» размещается информация о заседаниях в следующие сроки: </w:t>
      </w:r>
    </w:p>
    <w:p w14:paraId="334D7A27" w14:textId="77777777" w:rsidR="00605870" w:rsidRPr="004473B3" w:rsidRDefault="00605870" w:rsidP="00605870">
      <w:pPr>
        <w:autoSpaceDE w:val="0"/>
        <w:ind w:firstLine="720"/>
        <w:jc w:val="both"/>
        <w:rPr>
          <w:sz w:val="28"/>
          <w:szCs w:val="28"/>
        </w:rPr>
      </w:pPr>
      <w:r w:rsidRPr="004473B3">
        <w:rPr>
          <w:sz w:val="28"/>
          <w:szCs w:val="28"/>
        </w:rPr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14:paraId="3E540488" w14:textId="77777777" w:rsidR="00605870" w:rsidRPr="004473B3" w:rsidRDefault="00605870" w:rsidP="00605870">
      <w:pPr>
        <w:ind w:firstLine="709"/>
        <w:jc w:val="both"/>
        <w:rPr>
          <w:sz w:val="28"/>
          <w:szCs w:val="28"/>
        </w:rPr>
      </w:pPr>
      <w:r w:rsidRPr="004473B3">
        <w:rPr>
          <w:sz w:val="28"/>
          <w:szCs w:val="28"/>
        </w:rPr>
        <w:t>2) об очередном заседании постоянной комиссии, иного коллегиального органа Думы – не позднее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14:paraId="383EB17E" w14:textId="77777777" w:rsidR="00605870" w:rsidRPr="004473B3" w:rsidRDefault="00605870" w:rsidP="00605870">
      <w:pPr>
        <w:autoSpaceDE w:val="0"/>
        <w:ind w:firstLine="720"/>
        <w:jc w:val="both"/>
        <w:rPr>
          <w:sz w:val="28"/>
          <w:szCs w:val="28"/>
        </w:rPr>
      </w:pPr>
      <w:r w:rsidRPr="004473B3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14:paraId="582C11AD" w14:textId="77777777" w:rsidR="00605870" w:rsidRDefault="00605870" w:rsidP="0060587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14:paraId="2DAF110F" w14:textId="77777777" w:rsidR="00605870" w:rsidRDefault="00605870" w:rsidP="00605870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 Думы;</w:t>
      </w:r>
    </w:p>
    <w:p w14:paraId="302E45EA" w14:textId="77777777" w:rsidR="00605870" w:rsidRDefault="00605870" w:rsidP="00605870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14:paraId="7A3CF733" w14:textId="77777777" w:rsidR="00605870" w:rsidRDefault="00605870" w:rsidP="00605870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14:paraId="0FE44D86" w14:textId="77777777" w:rsidR="00605870" w:rsidRDefault="00605870" w:rsidP="00605870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14.00 часов дня, предшествующего дню проведения соответствующего заседания.</w:t>
      </w:r>
    </w:p>
    <w:p w14:paraId="447EDA08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Электронное сообщение должно содержать:</w:t>
      </w:r>
    </w:p>
    <w:p w14:paraId="517F4244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14:paraId="1A1E10FC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14:paraId="0E7E44B4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14:paraId="1D1E66DD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14:paraId="325CEBFA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14:paraId="31D5986F" w14:textId="77777777" w:rsidR="00605870" w:rsidRDefault="00605870" w:rsidP="00605870">
      <w:pPr>
        <w:autoSpaceDE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6) просьбу о включении гражданина, представителя организации в список граждан и представителей организаций;</w:t>
      </w:r>
      <w:r>
        <w:rPr>
          <w:color w:val="FF0000"/>
          <w:sz w:val="28"/>
          <w:szCs w:val="28"/>
        </w:rPr>
        <w:t xml:space="preserve"> </w:t>
      </w:r>
    </w:p>
    <w:p w14:paraId="6A45A028" w14:textId="77777777" w:rsidR="00605870" w:rsidRDefault="00605870" w:rsidP="00605870">
      <w:pPr>
        <w:autoSpaceDE w:val="0"/>
        <w:ind w:firstLine="720"/>
        <w:jc w:val="both"/>
        <w:rPr>
          <w:color w:val="FF0000"/>
          <w:sz w:val="28"/>
          <w:szCs w:val="28"/>
        </w:rPr>
      </w:pPr>
    </w:p>
    <w:p w14:paraId="0C1E0377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</w:p>
    <w:p w14:paraId="7677930A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14:paraId="6450EA48" w14:textId="77777777" w:rsidR="00605870" w:rsidRDefault="00605870" w:rsidP="00605870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14:paraId="0F38AB8B" w14:textId="77777777" w:rsidR="00605870" w:rsidRDefault="00605870" w:rsidP="0060587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14:paraId="0C19AFBE" w14:textId="77777777" w:rsidR="00605870" w:rsidRPr="008C2702" w:rsidRDefault="00605870" w:rsidP="0060587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14:paraId="5077C0FF" w14:textId="77777777" w:rsidR="00605870" w:rsidRDefault="00605870" w:rsidP="00605870">
      <w:pPr>
        <w:autoSpaceDE w:val="0"/>
        <w:ind w:firstLine="720"/>
        <w:jc w:val="both"/>
      </w:pPr>
      <w:bookmarkStart w:id="3" w:name="Par51"/>
      <w:bookmarkEnd w:id="3"/>
      <w:r>
        <w:rPr>
          <w:sz w:val="28"/>
          <w:szCs w:val="28"/>
          <w:lang w:eastAsia="zh-CN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>
        <w:r w:rsidRPr="008C2702">
          <w:rPr>
            <w:sz w:val="28"/>
            <w:szCs w:val="28"/>
            <w:lang w:eastAsia="zh-CN"/>
          </w:rPr>
          <w:t>урнале</w:t>
        </w:r>
      </w:hyperlink>
      <w:r>
        <w:rPr>
          <w:sz w:val="28"/>
          <w:szCs w:val="28"/>
          <w:lang w:eastAsia="zh-CN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</w:t>
      </w:r>
      <w:r>
        <w:rPr>
          <w:sz w:val="28"/>
          <w:szCs w:val="28"/>
        </w:rPr>
        <w:t xml:space="preserve"> электронные сообщения и готовит проект списка граждан, представителей организаций не позднее 16.00 часов дня, предшествующего дню проведения соответствующего заседания.</w:t>
      </w:r>
      <w:bookmarkStart w:id="4" w:name="P28"/>
      <w:bookmarkEnd w:id="4"/>
    </w:p>
    <w:p w14:paraId="1D33E096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14:paraId="6A3BAE2F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14:paraId="0E963D29" w14:textId="77777777" w:rsidR="00605870" w:rsidRDefault="00605870" w:rsidP="0060587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электронное сообщение направлено позднее срока, установленного в пункте 7 настоящего Положения; </w:t>
      </w:r>
    </w:p>
    <w:p w14:paraId="34B4F994" w14:textId="77777777" w:rsidR="00605870" w:rsidRDefault="00605870" w:rsidP="00605870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14:paraId="1DD778A3" w14:textId="77777777" w:rsidR="00605870" w:rsidRDefault="00605870" w:rsidP="0060587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14:paraId="6E3BBED5" w14:textId="77777777" w:rsidR="00605870" w:rsidRDefault="00605870" w:rsidP="0060587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14E55F" w14:textId="77777777" w:rsidR="00605870" w:rsidRDefault="00605870" w:rsidP="00605870">
      <w:pPr>
        <w:pStyle w:val="ConsPlusNormal"/>
        <w:widowControl/>
        <w:ind w:firstLine="720"/>
        <w:jc w:val="both"/>
      </w:pPr>
    </w:p>
    <w:p w14:paraId="0DB027E2" w14:textId="77777777" w:rsidR="00605870" w:rsidRDefault="00605870" w:rsidP="00605870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17 часов 30 минут дня, предшествующего дню проведения соответствующего заседания.</w:t>
      </w:r>
    </w:p>
    <w:p w14:paraId="39F6CFAF" w14:textId="77777777" w:rsidR="00605870" w:rsidRDefault="00605870" w:rsidP="00605870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18 часов 00 минут часов дня, предшествующего дню проведения соответствующего заседания.</w:t>
      </w:r>
    </w:p>
    <w:p w14:paraId="4C8A4A75" w14:textId="77777777" w:rsidR="00605870" w:rsidRDefault="00605870" w:rsidP="00605870">
      <w:pPr>
        <w:autoSpaceDE w:val="0"/>
        <w:jc w:val="both"/>
        <w:rPr>
          <w:sz w:val="28"/>
          <w:szCs w:val="28"/>
        </w:rPr>
      </w:pPr>
    </w:p>
    <w:p w14:paraId="70575B32" w14:textId="77777777" w:rsidR="00605870" w:rsidRPr="008C2702" w:rsidRDefault="00605870" w:rsidP="00605870">
      <w:pPr>
        <w:keepNext/>
        <w:autoSpaceDE w:val="0"/>
        <w:jc w:val="center"/>
        <w:outlineLvl w:val="1"/>
        <w:rPr>
          <w:b/>
        </w:rPr>
      </w:pPr>
      <w:r w:rsidRPr="008C2702">
        <w:rPr>
          <w:b/>
          <w:sz w:val="28"/>
          <w:szCs w:val="28"/>
        </w:rPr>
        <w:t>Глава 3. Порядок присутствия граждан,</w:t>
      </w:r>
      <w:r w:rsidRPr="008C2702">
        <w:rPr>
          <w:b/>
          <w:sz w:val="28"/>
          <w:szCs w:val="28"/>
        </w:rPr>
        <w:br/>
        <w:t>представителей организаций на заседаниях</w:t>
      </w:r>
    </w:p>
    <w:p w14:paraId="62526E32" w14:textId="77777777" w:rsidR="00605870" w:rsidRDefault="00605870" w:rsidP="00605870">
      <w:pPr>
        <w:keepNext/>
        <w:autoSpaceDE w:val="0"/>
        <w:rPr>
          <w:sz w:val="28"/>
          <w:szCs w:val="28"/>
        </w:rPr>
      </w:pPr>
    </w:p>
    <w:p w14:paraId="0F5A56B3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5 мест.</w:t>
      </w:r>
    </w:p>
    <w:p w14:paraId="17BCBF09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На заседании допускается присутствие не более 1 представителя от каждой организации.</w:t>
      </w:r>
    </w:p>
    <w:p w14:paraId="3EF983FA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14:paraId="0548E125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19. Граждане, представители организаций не допускаются к участию в заседании в следующих случаях:</w:t>
      </w:r>
    </w:p>
    <w:p w14:paraId="57F1FB51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документа, удостоверяющего личность;</w:t>
      </w:r>
    </w:p>
    <w:p w14:paraId="79433913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14:paraId="22F18843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20. Граждане, представители организаций допускаются в зал не ранее чем за 20 минут и не позднее чем за 5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14:paraId="27053DA5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Листы регистрации приобщаются к протоколу заседания.</w:t>
      </w:r>
    </w:p>
    <w:p w14:paraId="0F1AAB7A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14:paraId="0D311435" w14:textId="77777777" w:rsidR="00605870" w:rsidRPr="006B747A" w:rsidRDefault="00605870" w:rsidP="00605870">
      <w:pPr>
        <w:autoSpaceDE w:val="0"/>
        <w:ind w:firstLine="720"/>
        <w:jc w:val="both"/>
        <w:rPr>
          <w:sz w:val="28"/>
          <w:szCs w:val="28"/>
        </w:rPr>
      </w:pPr>
      <w:r w:rsidRPr="006B747A">
        <w:rPr>
          <w:sz w:val="28"/>
          <w:szCs w:val="28"/>
        </w:rPr>
        <w:lastRenderedPageBreak/>
        <w:t xml:space="preserve">22. Процедуру регистрации граждан, представителей организаций осуществляет помощник с соблюдением требований Федерального </w:t>
      </w:r>
      <w:hyperlink r:id="rId12">
        <w:r w:rsidRPr="006B747A">
          <w:rPr>
            <w:sz w:val="28"/>
            <w:szCs w:val="28"/>
          </w:rPr>
          <w:t>закон</w:t>
        </w:r>
      </w:hyperlink>
      <w:r w:rsidRPr="006B747A">
        <w:rPr>
          <w:sz w:val="28"/>
          <w:szCs w:val="28"/>
        </w:rPr>
        <w:t>а от 27 июля 2006 года № 152-ФЗ «О персональных данных».</w:t>
      </w:r>
    </w:p>
    <w:p w14:paraId="2EE0E12A" w14:textId="77777777" w:rsidR="00605870" w:rsidRDefault="00605870" w:rsidP="00605870">
      <w:pPr>
        <w:autoSpaceDE w:val="0"/>
        <w:jc w:val="both"/>
        <w:outlineLvl w:val="1"/>
        <w:rPr>
          <w:sz w:val="28"/>
          <w:szCs w:val="28"/>
        </w:rPr>
      </w:pPr>
    </w:p>
    <w:p w14:paraId="042ACCAC" w14:textId="77777777" w:rsidR="00605870" w:rsidRPr="006B747A" w:rsidRDefault="00605870" w:rsidP="00605870">
      <w:pPr>
        <w:keepNext/>
        <w:autoSpaceDE w:val="0"/>
        <w:jc w:val="center"/>
        <w:outlineLvl w:val="1"/>
        <w:rPr>
          <w:b/>
          <w:sz w:val="28"/>
          <w:szCs w:val="28"/>
        </w:rPr>
      </w:pPr>
      <w:r w:rsidRPr="006B747A">
        <w:rPr>
          <w:b/>
          <w:sz w:val="28"/>
          <w:szCs w:val="28"/>
        </w:rPr>
        <w:t>Глава 4. Права и обязанности граждан, представителей организаций</w:t>
      </w:r>
    </w:p>
    <w:p w14:paraId="78FA8FBD" w14:textId="77777777" w:rsidR="00605870" w:rsidRDefault="00605870" w:rsidP="00605870">
      <w:pPr>
        <w:keepNext/>
        <w:autoSpaceDE w:val="0"/>
        <w:jc w:val="both"/>
        <w:rPr>
          <w:sz w:val="28"/>
          <w:szCs w:val="28"/>
        </w:rPr>
      </w:pPr>
    </w:p>
    <w:p w14:paraId="3F693AC6" w14:textId="77777777" w:rsidR="00605870" w:rsidRDefault="00605870" w:rsidP="00605870">
      <w:pPr>
        <w:autoSpaceDE w:val="0"/>
        <w:ind w:firstLine="720"/>
        <w:jc w:val="both"/>
      </w:pPr>
      <w:bookmarkStart w:id="5" w:name="Par73"/>
      <w:bookmarkEnd w:id="5"/>
      <w:r>
        <w:rPr>
          <w:sz w:val="28"/>
          <w:szCs w:val="28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14:paraId="4300942C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14:paraId="08413873" w14:textId="77777777" w:rsidR="00605870" w:rsidRDefault="00605870" w:rsidP="00605870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25. Граждане, представители организаций,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14:paraId="491F4CCC" w14:textId="77777777" w:rsidR="00605870" w:rsidRDefault="00605870" w:rsidP="00605870">
      <w:pPr>
        <w:autoSpaceDE w:val="0"/>
        <w:ind w:firstLine="720"/>
        <w:jc w:val="both"/>
      </w:pPr>
      <w:bookmarkStart w:id="6" w:name="Par76"/>
      <w:bookmarkEnd w:id="6"/>
      <w:r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50D210B7" w14:textId="77777777" w:rsidR="00605870" w:rsidRDefault="00605870" w:rsidP="0060587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14:paraId="25D817D2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28. В случае нарушения пунктов 23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14:paraId="6E1696DF" w14:textId="77777777" w:rsidR="00605870" w:rsidRDefault="00605870" w:rsidP="00605870">
      <w:pPr>
        <w:autoSpaceDE w:val="0"/>
        <w:ind w:firstLine="720"/>
        <w:jc w:val="both"/>
      </w:pPr>
      <w:r>
        <w:rPr>
          <w:sz w:val="28"/>
          <w:szCs w:val="28"/>
        </w:rPr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14:paraId="73A6E311" w14:textId="77777777" w:rsidR="00605870" w:rsidRDefault="00605870" w:rsidP="00605870">
      <w:pPr>
        <w:pStyle w:val="af3"/>
        <w:rPr>
          <w:sz w:val="28"/>
          <w:szCs w:val="28"/>
        </w:rPr>
        <w:sectPr w:rsidR="00605870" w:rsidSect="00AD269A">
          <w:headerReference w:type="default" r:id="rId13"/>
          <w:headerReference w:type="first" r:id="rId14"/>
          <w:footnotePr>
            <w:numRestart w:val="eachSect"/>
          </w:footnotePr>
          <w:pgSz w:w="11906" w:h="16838"/>
          <w:pgMar w:top="709" w:right="567" w:bottom="567" w:left="1701" w:header="567" w:footer="0" w:gutter="0"/>
          <w:pgNumType w:start="1"/>
          <w:cols w:space="720"/>
          <w:formProt w:val="0"/>
          <w:titlePg/>
          <w:docGrid w:linePitch="360"/>
        </w:sectPr>
      </w:pPr>
    </w:p>
    <w:p w14:paraId="6461FF54" w14:textId="77777777" w:rsidR="00605870" w:rsidRPr="00875B24" w:rsidRDefault="00605870" w:rsidP="00605870">
      <w:pPr>
        <w:keepNext/>
        <w:autoSpaceDE w:val="0"/>
        <w:jc w:val="right"/>
        <w:outlineLvl w:val="1"/>
      </w:pPr>
      <w:r w:rsidRPr="00875B24">
        <w:lastRenderedPageBreak/>
        <w:t xml:space="preserve">Приложение </w:t>
      </w:r>
    </w:p>
    <w:p w14:paraId="1E8D38F9" w14:textId="77777777" w:rsidR="00605870" w:rsidRPr="00875B24" w:rsidRDefault="00605870" w:rsidP="00605870">
      <w:pPr>
        <w:keepNext/>
        <w:autoSpaceDE w:val="0"/>
        <w:jc w:val="right"/>
      </w:pPr>
      <w:r w:rsidRPr="00875B24">
        <w:t>к П</w:t>
      </w:r>
      <w:r w:rsidRPr="00875B24">
        <w:rPr>
          <w:iCs/>
        </w:rPr>
        <w:t xml:space="preserve">оложению о порядке присутствия граждан (физических лиц), </w:t>
      </w:r>
    </w:p>
    <w:p w14:paraId="2ACF5ACF" w14:textId="77777777" w:rsidR="00605870" w:rsidRPr="00875B24" w:rsidRDefault="00605870" w:rsidP="00605870">
      <w:pPr>
        <w:keepNext/>
        <w:autoSpaceDE w:val="0"/>
        <w:jc w:val="right"/>
        <w:rPr>
          <w:iCs/>
        </w:rPr>
      </w:pPr>
      <w:r w:rsidRPr="00875B24">
        <w:rPr>
          <w:iCs/>
        </w:rPr>
        <w:t xml:space="preserve">в том числе представителей организаций (юридических лиц), </w:t>
      </w:r>
    </w:p>
    <w:p w14:paraId="6FDB936F" w14:textId="77777777" w:rsidR="00605870" w:rsidRPr="00875B24" w:rsidRDefault="00605870" w:rsidP="00605870">
      <w:pPr>
        <w:keepNext/>
        <w:autoSpaceDE w:val="0"/>
        <w:jc w:val="right"/>
        <w:rPr>
          <w:iCs/>
        </w:rPr>
      </w:pPr>
      <w:r w:rsidRPr="00875B24">
        <w:rPr>
          <w:iCs/>
        </w:rPr>
        <w:t>общественных объединений, государственных органов и органов</w:t>
      </w:r>
    </w:p>
    <w:p w14:paraId="55B3FA2A" w14:textId="77777777" w:rsidR="00605870" w:rsidRDefault="00605870" w:rsidP="00605870">
      <w:pPr>
        <w:keepNext/>
        <w:autoSpaceDE w:val="0"/>
        <w:jc w:val="right"/>
        <w:rPr>
          <w:iCs/>
        </w:rPr>
      </w:pPr>
      <w:r w:rsidRPr="00875B24">
        <w:rPr>
          <w:iCs/>
        </w:rPr>
        <w:t>местного самоуправления, на заседаниях</w:t>
      </w:r>
      <w:r>
        <w:rPr>
          <w:iCs/>
        </w:rPr>
        <w:t xml:space="preserve"> </w:t>
      </w:r>
      <w:r w:rsidRPr="00875B24">
        <w:rPr>
          <w:iCs/>
        </w:rPr>
        <w:t xml:space="preserve">Думы </w:t>
      </w:r>
    </w:p>
    <w:p w14:paraId="74910C60" w14:textId="77777777" w:rsidR="00605870" w:rsidRPr="00875B24" w:rsidRDefault="00605870" w:rsidP="00605870">
      <w:pPr>
        <w:keepNext/>
        <w:autoSpaceDE w:val="0"/>
        <w:jc w:val="right"/>
        <w:rPr>
          <w:iCs/>
        </w:rPr>
      </w:pPr>
      <w:r w:rsidRPr="00875B24">
        <w:rPr>
          <w:iCs/>
        </w:rPr>
        <w:t>Черемховского районного муниципального образования</w:t>
      </w:r>
    </w:p>
    <w:p w14:paraId="7B94A706" w14:textId="77777777" w:rsidR="00605870" w:rsidRDefault="00605870" w:rsidP="00605870">
      <w:pPr>
        <w:autoSpaceDE w:val="0"/>
        <w:contextualSpacing/>
        <w:jc w:val="center"/>
        <w:outlineLvl w:val="1"/>
        <w:rPr>
          <w:i/>
          <w:iCs/>
          <w:sz w:val="28"/>
          <w:szCs w:val="28"/>
        </w:rPr>
      </w:pPr>
      <w:bookmarkStart w:id="7" w:name="Par98"/>
      <w:bookmarkEnd w:id="7"/>
    </w:p>
    <w:p w14:paraId="10D87D9B" w14:textId="77777777" w:rsidR="00605870" w:rsidRDefault="00605870" w:rsidP="00605870">
      <w:pPr>
        <w:autoSpaceDE w:val="0"/>
        <w:contextualSpacing/>
        <w:jc w:val="center"/>
        <w:outlineLvl w:val="1"/>
        <w:rPr>
          <w:b/>
          <w:iCs/>
          <w:sz w:val="28"/>
          <w:szCs w:val="28"/>
        </w:rPr>
      </w:pPr>
    </w:p>
    <w:p w14:paraId="5C57507D" w14:textId="77777777" w:rsidR="00605870" w:rsidRPr="00875B24" w:rsidRDefault="00605870" w:rsidP="00605870">
      <w:pPr>
        <w:autoSpaceDE w:val="0"/>
        <w:contextualSpacing/>
        <w:jc w:val="center"/>
        <w:outlineLvl w:val="1"/>
        <w:rPr>
          <w:b/>
          <w:iCs/>
          <w:sz w:val="28"/>
          <w:szCs w:val="28"/>
        </w:rPr>
      </w:pPr>
      <w:r w:rsidRPr="00875B24">
        <w:rPr>
          <w:b/>
          <w:iCs/>
          <w:sz w:val="28"/>
          <w:szCs w:val="28"/>
        </w:rPr>
        <w:t>ЗАЯВКА</w:t>
      </w:r>
    </w:p>
    <w:p w14:paraId="1CB7B98F" w14:textId="77777777" w:rsidR="00605870" w:rsidRPr="00875B24" w:rsidRDefault="00605870" w:rsidP="00605870">
      <w:pPr>
        <w:keepNext/>
        <w:autoSpaceDE w:val="0"/>
        <w:contextualSpacing/>
        <w:jc w:val="center"/>
        <w:rPr>
          <w:b/>
          <w:kern w:val="2"/>
          <w:sz w:val="28"/>
          <w:szCs w:val="28"/>
        </w:rPr>
      </w:pPr>
      <w:r w:rsidRPr="00875B24">
        <w:rPr>
          <w:b/>
          <w:iCs/>
          <w:sz w:val="28"/>
          <w:szCs w:val="28"/>
        </w:rPr>
        <w:t>для участия в заседании</w:t>
      </w:r>
      <w:r>
        <w:rPr>
          <w:b/>
          <w:iCs/>
          <w:sz w:val="28"/>
          <w:szCs w:val="28"/>
        </w:rPr>
        <w:t xml:space="preserve"> </w:t>
      </w:r>
      <w:r w:rsidRPr="00875B24">
        <w:rPr>
          <w:b/>
          <w:kern w:val="2"/>
          <w:sz w:val="28"/>
          <w:szCs w:val="28"/>
        </w:rPr>
        <w:t>Думы Черемховского районного муниципального</w:t>
      </w:r>
      <w:r>
        <w:rPr>
          <w:b/>
          <w:kern w:val="2"/>
          <w:sz w:val="28"/>
          <w:szCs w:val="28"/>
        </w:rPr>
        <w:t xml:space="preserve"> </w:t>
      </w:r>
      <w:r w:rsidRPr="00875B24">
        <w:rPr>
          <w:b/>
          <w:kern w:val="2"/>
          <w:sz w:val="28"/>
          <w:szCs w:val="28"/>
        </w:rPr>
        <w:t>образования</w:t>
      </w:r>
    </w:p>
    <w:p w14:paraId="4F5656E0" w14:textId="77777777" w:rsidR="00605870" w:rsidRDefault="00605870" w:rsidP="00605870">
      <w:pPr>
        <w:autoSpaceDE w:val="0"/>
        <w:ind w:firstLine="540"/>
        <w:contextualSpacing/>
        <w:outlineLvl w:val="0"/>
        <w:rPr>
          <w:b/>
          <w:bCs/>
          <w:sz w:val="28"/>
          <w:szCs w:val="28"/>
        </w:rPr>
      </w:pPr>
    </w:p>
    <w:p w14:paraId="3E4FA47E" w14:textId="77777777" w:rsidR="00605870" w:rsidRPr="00875B24" w:rsidRDefault="00605870" w:rsidP="00605870">
      <w:pPr>
        <w:autoSpaceDE w:val="0"/>
        <w:ind w:firstLine="54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Я, ____________________________________________________________,</w:t>
      </w:r>
    </w:p>
    <w:p w14:paraId="10665CCE" w14:textId="77777777" w:rsidR="00605870" w:rsidRPr="00431028" w:rsidRDefault="00605870" w:rsidP="00605870">
      <w:pPr>
        <w:autoSpaceDE w:val="0"/>
        <w:ind w:hanging="27"/>
        <w:contextualSpacing/>
        <w:jc w:val="both"/>
        <w:outlineLvl w:val="0"/>
        <w:rPr>
          <w:bCs/>
          <w:sz w:val="22"/>
          <w:szCs w:val="22"/>
        </w:rPr>
      </w:pPr>
      <w:r w:rsidRPr="00431028">
        <w:rPr>
          <w:bCs/>
          <w:sz w:val="22"/>
          <w:szCs w:val="22"/>
        </w:rPr>
        <w:t xml:space="preserve">                                     (Фамилия, имя, отчество (при наличии) заявителя)</w:t>
      </w:r>
    </w:p>
    <w:p w14:paraId="4202F4F2" w14:textId="77777777" w:rsidR="00605870" w:rsidRPr="00875B24" w:rsidRDefault="00605870" w:rsidP="00605870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паспорт серия _______ номер ___________________ выдан ________________</w:t>
      </w:r>
    </w:p>
    <w:p w14:paraId="067BC4E7" w14:textId="77777777" w:rsidR="00605870" w:rsidRPr="00875B24" w:rsidRDefault="00605870" w:rsidP="00605870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_______________________________________</w:t>
      </w:r>
      <w:proofErr w:type="gramStart"/>
      <w:r w:rsidRPr="00875B24">
        <w:rPr>
          <w:bCs/>
          <w:sz w:val="28"/>
          <w:szCs w:val="28"/>
        </w:rPr>
        <w:t>_  «</w:t>
      </w:r>
      <w:proofErr w:type="gramEnd"/>
      <w:r w:rsidRPr="00875B24">
        <w:rPr>
          <w:bCs/>
          <w:sz w:val="28"/>
          <w:szCs w:val="28"/>
        </w:rPr>
        <w:t>____» ________ ______ года,</w:t>
      </w:r>
    </w:p>
    <w:p w14:paraId="553D955A" w14:textId="77777777" w:rsidR="00605870" w:rsidRPr="00431028" w:rsidRDefault="00605870" w:rsidP="00605870">
      <w:pPr>
        <w:autoSpaceDE w:val="0"/>
        <w:contextualSpacing/>
        <w:jc w:val="both"/>
        <w:outlineLvl w:val="0"/>
        <w:rPr>
          <w:bCs/>
          <w:sz w:val="22"/>
          <w:szCs w:val="22"/>
        </w:rPr>
      </w:pPr>
      <w:r w:rsidRPr="00431028">
        <w:rPr>
          <w:bCs/>
          <w:sz w:val="22"/>
          <w:szCs w:val="22"/>
        </w:rPr>
        <w:t xml:space="preserve">                    (кем и когда выдан)</w:t>
      </w:r>
    </w:p>
    <w:p w14:paraId="369789D1" w14:textId="77777777" w:rsidR="00605870" w:rsidRPr="00875B24" w:rsidRDefault="00605870" w:rsidP="00605870">
      <w:pPr>
        <w:autoSpaceDE w:val="0"/>
        <w:contextualSpacing/>
        <w:jc w:val="both"/>
        <w:outlineLvl w:val="0"/>
      </w:pPr>
      <w:r w:rsidRPr="00875B24">
        <w:rPr>
          <w:bCs/>
          <w:sz w:val="28"/>
          <w:szCs w:val="28"/>
        </w:rPr>
        <w:t>прошу включить меня в число участников</w:t>
      </w:r>
      <w:r w:rsidRPr="00875B24">
        <w:rPr>
          <w:bCs/>
          <w:color w:val="0000FF"/>
          <w:sz w:val="28"/>
          <w:szCs w:val="28"/>
        </w:rPr>
        <w:t xml:space="preserve"> </w:t>
      </w:r>
      <w:r w:rsidRPr="00875B24">
        <w:rPr>
          <w:bCs/>
          <w:sz w:val="28"/>
          <w:szCs w:val="28"/>
        </w:rPr>
        <w:t xml:space="preserve">заседания </w:t>
      </w:r>
      <w:r>
        <w:rPr>
          <w:bCs/>
          <w:sz w:val="28"/>
          <w:szCs w:val="28"/>
        </w:rPr>
        <w:t>Думы Черемховского районного муниципального образования</w:t>
      </w:r>
      <w:r w:rsidRPr="00875B24">
        <w:rPr>
          <w:bCs/>
        </w:rPr>
        <w:t>,</w:t>
      </w:r>
    </w:p>
    <w:p w14:paraId="6E8EF4E2" w14:textId="77777777" w:rsidR="00605870" w:rsidRPr="00875B24" w:rsidRDefault="00605870" w:rsidP="00605870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которое состоится «____» ______________ года в «_____» часов «______» мин,</w:t>
      </w:r>
      <w:r w:rsidRPr="00875B24">
        <w:rPr>
          <w:bCs/>
          <w:sz w:val="28"/>
          <w:szCs w:val="28"/>
        </w:rPr>
        <w:br/>
        <w:t>для присутствия при обсуждении вопроса о __________________________</w:t>
      </w:r>
      <w:r>
        <w:rPr>
          <w:bCs/>
          <w:sz w:val="28"/>
          <w:szCs w:val="28"/>
        </w:rPr>
        <w:t>__</w:t>
      </w:r>
      <w:r w:rsidRPr="00875B24">
        <w:rPr>
          <w:bCs/>
          <w:sz w:val="28"/>
          <w:szCs w:val="28"/>
        </w:rPr>
        <w:t xml:space="preserve">_ </w:t>
      </w:r>
    </w:p>
    <w:p w14:paraId="7D5579C2" w14:textId="77777777" w:rsidR="00605870" w:rsidRPr="00875B24" w:rsidRDefault="00605870" w:rsidP="00605870">
      <w:pPr>
        <w:contextualSpacing/>
        <w:jc w:val="both"/>
        <w:rPr>
          <w:sz w:val="28"/>
          <w:szCs w:val="28"/>
        </w:rPr>
      </w:pPr>
      <w:r w:rsidRPr="00875B24">
        <w:rPr>
          <w:sz w:val="28"/>
          <w:szCs w:val="28"/>
        </w:rPr>
        <w:t>__________________________________________________________________</w:t>
      </w:r>
    </w:p>
    <w:p w14:paraId="532D0AD3" w14:textId="77777777" w:rsidR="00605870" w:rsidRPr="00875B24" w:rsidRDefault="00605870" w:rsidP="00605870">
      <w:pPr>
        <w:pStyle w:val="af3"/>
        <w:contextualSpacing/>
        <w:rPr>
          <w:sz w:val="28"/>
          <w:szCs w:val="28"/>
        </w:rPr>
      </w:pPr>
      <w:r w:rsidRPr="00875B24">
        <w:rPr>
          <w:sz w:val="28"/>
          <w:szCs w:val="28"/>
        </w:rPr>
        <w:t>__________________________________________________________________.</w:t>
      </w:r>
    </w:p>
    <w:p w14:paraId="02052A88" w14:textId="77777777" w:rsidR="00605870" w:rsidRPr="00875B24" w:rsidRDefault="00605870" w:rsidP="00605870">
      <w:pPr>
        <w:autoSpaceDE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О себе сообщаю следующие контактные данные:</w:t>
      </w:r>
    </w:p>
    <w:p w14:paraId="1B3D49C6" w14:textId="77777777" w:rsidR="00605870" w:rsidRPr="00875B24" w:rsidRDefault="00605870" w:rsidP="00605870">
      <w:pPr>
        <w:autoSpaceDE w:val="0"/>
        <w:contextualSpacing/>
        <w:jc w:val="both"/>
        <w:outlineLvl w:val="0"/>
      </w:pPr>
      <w:r w:rsidRPr="00875B24">
        <w:rPr>
          <w:bCs/>
          <w:sz w:val="28"/>
          <w:szCs w:val="28"/>
        </w:rPr>
        <w:t>телефон и (или) адрес электронной почты _____________</w:t>
      </w:r>
      <w:r>
        <w:rPr>
          <w:bCs/>
          <w:sz w:val="28"/>
          <w:szCs w:val="28"/>
        </w:rPr>
        <w:t>_</w:t>
      </w:r>
      <w:r w:rsidRPr="00875B24">
        <w:rPr>
          <w:bCs/>
          <w:sz w:val="28"/>
          <w:szCs w:val="28"/>
        </w:rPr>
        <w:t>________________,</w:t>
      </w:r>
    </w:p>
    <w:p w14:paraId="1943E469" w14:textId="77777777" w:rsidR="00605870" w:rsidRPr="00875B24" w:rsidRDefault="00605870" w:rsidP="00605870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адрес проживания ______________________________</w:t>
      </w:r>
      <w:r>
        <w:rPr>
          <w:bCs/>
          <w:sz w:val="28"/>
          <w:szCs w:val="28"/>
        </w:rPr>
        <w:t>____</w:t>
      </w:r>
      <w:r w:rsidRPr="00875B24">
        <w:rPr>
          <w:bCs/>
          <w:sz w:val="28"/>
          <w:szCs w:val="28"/>
        </w:rPr>
        <w:t>________________</w:t>
      </w:r>
    </w:p>
    <w:p w14:paraId="5C9E5274" w14:textId="77777777" w:rsidR="00605870" w:rsidRPr="00875B24" w:rsidRDefault="00605870" w:rsidP="00605870">
      <w:pPr>
        <w:autoSpaceDE w:val="0"/>
        <w:contextualSpacing/>
        <w:jc w:val="both"/>
        <w:outlineLvl w:val="0"/>
        <w:rPr>
          <w:bCs/>
          <w:sz w:val="28"/>
          <w:szCs w:val="28"/>
        </w:rPr>
      </w:pPr>
      <w:r w:rsidRPr="00875B24">
        <w:rPr>
          <w:bCs/>
          <w:sz w:val="28"/>
          <w:szCs w:val="28"/>
        </w:rPr>
        <w:t>__________________________________________________________________.</w:t>
      </w:r>
    </w:p>
    <w:p w14:paraId="40CE22D4" w14:textId="77777777" w:rsidR="00605870" w:rsidRDefault="00605870" w:rsidP="00605870">
      <w:pPr>
        <w:autoSpaceDE w:val="0"/>
        <w:ind w:firstLine="709"/>
        <w:contextualSpacing/>
        <w:rPr>
          <w:b/>
          <w:bCs/>
          <w:sz w:val="28"/>
          <w:szCs w:val="28"/>
        </w:rPr>
      </w:pPr>
    </w:p>
    <w:p w14:paraId="3F1AEE11" w14:textId="77777777" w:rsidR="00605870" w:rsidRDefault="00605870" w:rsidP="00605870">
      <w:pPr>
        <w:autoSpaceDE w:val="0"/>
        <w:ind w:firstLine="709"/>
        <w:contextualSpacing/>
        <w:jc w:val="both"/>
      </w:pPr>
      <w:r>
        <w:rPr>
          <w:bCs/>
          <w:sz w:val="28"/>
          <w:szCs w:val="28"/>
        </w:rPr>
        <w:t xml:space="preserve">Уведомляю, что в ходе участия в </w:t>
      </w:r>
      <w:proofErr w:type="gramStart"/>
      <w:r>
        <w:rPr>
          <w:bCs/>
          <w:sz w:val="28"/>
          <w:szCs w:val="28"/>
        </w:rPr>
        <w:t xml:space="preserve">заседании 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Думы</w:t>
      </w:r>
      <w:proofErr w:type="gramEnd"/>
      <w:r>
        <w:rPr>
          <w:bCs/>
          <w:sz w:val="28"/>
          <w:szCs w:val="28"/>
        </w:rPr>
        <w:t xml:space="preserve"> Черемховского районного муниципального образования</w:t>
      </w:r>
      <w:r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>намереваюсь (не намереваюсь)</w:t>
      </w:r>
    </w:p>
    <w:p w14:paraId="072BCDDB" w14:textId="77777777" w:rsidR="00605870" w:rsidRPr="00431028" w:rsidRDefault="00605870" w:rsidP="00605870">
      <w:pPr>
        <w:autoSpaceDE w:val="0"/>
        <w:ind w:left="4820" w:right="1133" w:firstLine="1"/>
        <w:contextualSpacing/>
        <w:jc w:val="both"/>
        <w:rPr>
          <w:bCs/>
          <w:sz w:val="22"/>
          <w:szCs w:val="22"/>
        </w:rPr>
      </w:pPr>
      <w:r w:rsidRPr="00431028">
        <w:rPr>
          <w:bCs/>
          <w:sz w:val="22"/>
          <w:szCs w:val="22"/>
        </w:rPr>
        <w:t xml:space="preserve">          (нужное подчеркнуть)</w:t>
      </w:r>
    </w:p>
    <w:p w14:paraId="36850F92" w14:textId="77777777" w:rsidR="00605870" w:rsidRDefault="00605870" w:rsidP="00605870">
      <w:pPr>
        <w:autoSpaceDE w:val="0"/>
        <w:contextualSpacing/>
        <w:jc w:val="both"/>
      </w:pPr>
      <w:r>
        <w:rPr>
          <w:bCs/>
          <w:sz w:val="28"/>
          <w:szCs w:val="28"/>
        </w:rPr>
        <w:t xml:space="preserve">осуществлять </w:t>
      </w:r>
      <w:r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>
        <w:rPr>
          <w:bCs/>
          <w:sz w:val="28"/>
          <w:szCs w:val="28"/>
        </w:rPr>
        <w:t>.</w:t>
      </w:r>
    </w:p>
    <w:p w14:paraId="29B312AE" w14:textId="77777777" w:rsidR="00605870" w:rsidRDefault="00605870" w:rsidP="00605870">
      <w:pPr>
        <w:autoSpaceDE w:val="0"/>
        <w:ind w:firstLine="709"/>
        <w:contextualSpacing/>
        <w:outlineLvl w:val="0"/>
        <w:rPr>
          <w:b/>
          <w:bCs/>
          <w:sz w:val="28"/>
          <w:szCs w:val="28"/>
        </w:rPr>
      </w:pPr>
    </w:p>
    <w:p w14:paraId="55E0715B" w14:textId="77777777" w:rsidR="00605870" w:rsidRPr="00843AC0" w:rsidRDefault="00605870" w:rsidP="00605870">
      <w:pPr>
        <w:autoSpaceDE w:val="0"/>
        <w:ind w:firstLine="709"/>
        <w:contextualSpacing/>
        <w:outlineLvl w:val="0"/>
      </w:pPr>
      <w:r w:rsidRPr="00843AC0">
        <w:rPr>
          <w:bCs/>
          <w:sz w:val="28"/>
          <w:szCs w:val="28"/>
        </w:rPr>
        <w:t>Являюсь представителем</w:t>
      </w:r>
      <w:r w:rsidRPr="00843AC0">
        <w:rPr>
          <w:rStyle w:val="FootnoteAnchor"/>
          <w:bCs/>
          <w:sz w:val="28"/>
          <w:szCs w:val="28"/>
        </w:rPr>
        <w:footnoteReference w:id="1"/>
      </w:r>
      <w:r w:rsidRPr="00843A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Pr="00843AC0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</w:t>
      </w:r>
      <w:r w:rsidRPr="00843AC0">
        <w:rPr>
          <w:bCs/>
          <w:sz w:val="28"/>
          <w:szCs w:val="28"/>
        </w:rPr>
        <w:t>_____________________________</w:t>
      </w:r>
    </w:p>
    <w:p w14:paraId="1E69893A" w14:textId="77777777" w:rsidR="00605870" w:rsidRPr="00843AC0" w:rsidRDefault="00605870" w:rsidP="00605870">
      <w:pPr>
        <w:autoSpaceDE w:val="0"/>
        <w:contextualSpacing/>
        <w:outlineLvl w:val="0"/>
        <w:rPr>
          <w:bCs/>
          <w:sz w:val="28"/>
          <w:szCs w:val="28"/>
        </w:rPr>
      </w:pPr>
      <w:r w:rsidRPr="00843AC0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</w:t>
      </w:r>
      <w:r w:rsidRPr="00843AC0">
        <w:rPr>
          <w:bCs/>
          <w:sz w:val="28"/>
          <w:szCs w:val="28"/>
        </w:rPr>
        <w:t>___________________________,</w:t>
      </w:r>
    </w:p>
    <w:p w14:paraId="51C22F64" w14:textId="77777777" w:rsidR="00605870" w:rsidRPr="00431028" w:rsidRDefault="00605870" w:rsidP="00605870">
      <w:pPr>
        <w:autoSpaceDE w:val="0"/>
        <w:contextualSpacing/>
        <w:jc w:val="both"/>
        <w:outlineLvl w:val="0"/>
        <w:rPr>
          <w:sz w:val="22"/>
          <w:szCs w:val="22"/>
        </w:rPr>
      </w:pPr>
      <w:r w:rsidRPr="00431028">
        <w:rPr>
          <w:bCs/>
          <w:sz w:val="22"/>
          <w:szCs w:val="22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14:paraId="21A0E772" w14:textId="77777777" w:rsidR="00605870" w:rsidRDefault="00605870" w:rsidP="00605870">
      <w:pPr>
        <w:autoSpaceDE w:val="0"/>
        <w:contextualSpacing/>
        <w:outlineLvl w:val="0"/>
        <w:rPr>
          <w:b/>
          <w:bCs/>
          <w:sz w:val="28"/>
          <w:szCs w:val="28"/>
        </w:rPr>
      </w:pPr>
      <w:r w:rsidRPr="00843AC0">
        <w:rPr>
          <w:bCs/>
          <w:sz w:val="28"/>
          <w:szCs w:val="28"/>
        </w:rPr>
        <w:t>где занимаю должность (являюсь)</w:t>
      </w:r>
      <w:r w:rsidRPr="00843AC0">
        <w:rPr>
          <w:rStyle w:val="FootnoteAnchor"/>
          <w:bCs/>
          <w:sz w:val="28"/>
          <w:szCs w:val="28"/>
        </w:rPr>
        <w:footnoteReference w:id="2"/>
      </w:r>
      <w:r>
        <w:rPr>
          <w:b/>
          <w:bCs/>
          <w:sz w:val="28"/>
          <w:szCs w:val="28"/>
        </w:rPr>
        <w:t xml:space="preserve"> ____________________________________</w:t>
      </w:r>
    </w:p>
    <w:p w14:paraId="34DBCB45" w14:textId="77777777" w:rsidR="00605870" w:rsidRDefault="00605870" w:rsidP="00605870">
      <w:pPr>
        <w:autoSpaceDE w:val="0"/>
        <w:contextualSpacing/>
        <w:outlineLvl w:val="0"/>
        <w:rPr>
          <w:b/>
          <w:bCs/>
          <w:sz w:val="28"/>
          <w:szCs w:val="28"/>
        </w:rPr>
      </w:pPr>
    </w:p>
    <w:p w14:paraId="6F11DB26" w14:textId="77777777" w:rsidR="00605870" w:rsidRPr="00843AC0" w:rsidRDefault="00605870" w:rsidP="00605870">
      <w:pPr>
        <w:autoSpaceDE w:val="0"/>
        <w:contextualSpacing/>
        <w:outlineLvl w:val="0"/>
        <w:rPr>
          <w:bCs/>
          <w:sz w:val="28"/>
          <w:szCs w:val="28"/>
        </w:rPr>
      </w:pPr>
      <w:r w:rsidRPr="00843AC0">
        <w:rPr>
          <w:bCs/>
          <w:sz w:val="28"/>
          <w:szCs w:val="28"/>
        </w:rPr>
        <w:t>Дата ____________                        Заявитель ____________________________</w:t>
      </w:r>
    </w:p>
    <w:p w14:paraId="683E8301" w14:textId="6DA40D22" w:rsidR="00605870" w:rsidRPr="00431028" w:rsidRDefault="00605870" w:rsidP="00605870">
      <w:pPr>
        <w:autoSpaceDE w:val="0"/>
        <w:ind w:left="5529" w:right="423"/>
        <w:contextualSpacing/>
        <w:jc w:val="center"/>
        <w:outlineLvl w:val="0"/>
        <w:rPr>
          <w:sz w:val="22"/>
          <w:szCs w:val="22"/>
        </w:rPr>
      </w:pPr>
      <w:r w:rsidRPr="00431028">
        <w:rPr>
          <w:bCs/>
          <w:sz w:val="22"/>
          <w:szCs w:val="22"/>
        </w:rPr>
        <w:t>(подпись)</w:t>
      </w:r>
      <w:bookmarkStart w:id="8" w:name="_GoBack"/>
      <w:bookmarkEnd w:id="8"/>
    </w:p>
    <w:sectPr w:rsidR="00605870" w:rsidRPr="00431028" w:rsidSect="00B9290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438D" w14:textId="77777777" w:rsidR="003867CC" w:rsidRDefault="003867CC" w:rsidP="006B393E">
      <w:r>
        <w:separator/>
      </w:r>
    </w:p>
  </w:endnote>
  <w:endnote w:type="continuationSeparator" w:id="0">
    <w:p w14:paraId="33F60CDE" w14:textId="77777777" w:rsidR="003867CC" w:rsidRDefault="003867CC" w:rsidP="006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F54A" w14:textId="77777777" w:rsidR="003867CC" w:rsidRDefault="003867CC" w:rsidP="006B393E">
      <w:r>
        <w:separator/>
      </w:r>
    </w:p>
  </w:footnote>
  <w:footnote w:type="continuationSeparator" w:id="0">
    <w:p w14:paraId="5527BECA" w14:textId="77777777" w:rsidR="003867CC" w:rsidRDefault="003867CC" w:rsidP="006B393E">
      <w:r>
        <w:continuationSeparator/>
      </w:r>
    </w:p>
  </w:footnote>
  <w:footnote w:id="1">
    <w:p w14:paraId="0F9C42D7" w14:textId="77777777" w:rsidR="00605870" w:rsidRDefault="00605870" w:rsidP="00605870">
      <w:pPr>
        <w:pStyle w:val="af3"/>
        <w:ind w:firstLine="709"/>
      </w:pPr>
      <w:r>
        <w:rPr>
          <w:rStyle w:val="FootnoteCharacters"/>
          <w:rFonts w:eastAsia="TextBook"/>
        </w:rPr>
        <w:footnoteRef/>
      </w:r>
      <w:r>
        <w:rPr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14:paraId="78BCE3C8" w14:textId="77777777" w:rsidR="00605870" w:rsidRDefault="00605870" w:rsidP="00605870">
      <w:pPr>
        <w:pStyle w:val="af3"/>
        <w:ind w:firstLine="709"/>
      </w:pPr>
      <w:r>
        <w:rPr>
          <w:rStyle w:val="FootnoteCharacters"/>
          <w:rFonts w:eastAsia="TextBook"/>
        </w:rPr>
        <w:footnoteRef/>
      </w:r>
      <w:r>
        <w:rPr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5A63" w14:textId="77777777" w:rsidR="00605870" w:rsidRDefault="00605870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048C97" wp14:editId="449242F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17B59E9" w14:textId="77777777" w:rsidR="00605870" w:rsidRDefault="00605870">
                          <w:pPr>
                            <w:pStyle w:val="af5"/>
                          </w:pPr>
                          <w:r>
                            <w:rPr>
                              <w:rStyle w:val="af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f2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Style w:val="af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f2"/>
                              <w:sz w:val="24"/>
                            </w:rPr>
                            <w:t>6</w:t>
                          </w:r>
                          <w:r>
                            <w:rPr>
                              <w:rStyle w:val="af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48C97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left:0;text-align:left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1U+KMb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017B59E9" w14:textId="77777777" w:rsidR="00605870" w:rsidRDefault="00605870">
                    <w:pPr>
                      <w:pStyle w:val="af5"/>
                    </w:pPr>
                    <w:r>
                      <w:rPr>
                        <w:rStyle w:val="af2"/>
                        <w:sz w:val="24"/>
                      </w:rPr>
                      <w:fldChar w:fldCharType="begin"/>
                    </w:r>
                    <w:r>
                      <w:rPr>
                        <w:rStyle w:val="af2"/>
                        <w:sz w:val="24"/>
                      </w:rPr>
                      <w:instrText>PAGE</w:instrText>
                    </w:r>
                    <w:r>
                      <w:rPr>
                        <w:rStyle w:val="af2"/>
                        <w:sz w:val="24"/>
                      </w:rPr>
                      <w:fldChar w:fldCharType="separate"/>
                    </w:r>
                    <w:r>
                      <w:rPr>
                        <w:rStyle w:val="af2"/>
                        <w:sz w:val="24"/>
                      </w:rPr>
                      <w:t>6</w:t>
                    </w:r>
                    <w:r>
                      <w:rPr>
                        <w:rStyle w:val="af2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F2AD" w14:textId="77777777" w:rsidR="00605870" w:rsidRDefault="0060587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3322C"/>
    <w:rsid w:val="000667C1"/>
    <w:rsid w:val="0008718C"/>
    <w:rsid w:val="000B671C"/>
    <w:rsid w:val="000F41B7"/>
    <w:rsid w:val="00104702"/>
    <w:rsid w:val="00115AE5"/>
    <w:rsid w:val="00121CB5"/>
    <w:rsid w:val="0012791D"/>
    <w:rsid w:val="00142BF6"/>
    <w:rsid w:val="00151F49"/>
    <w:rsid w:val="00155E95"/>
    <w:rsid w:val="00156BB5"/>
    <w:rsid w:val="00166541"/>
    <w:rsid w:val="001E272D"/>
    <w:rsid w:val="00204882"/>
    <w:rsid w:val="002B12D5"/>
    <w:rsid w:val="002D1F61"/>
    <w:rsid w:val="003005C8"/>
    <w:rsid w:val="00354CC8"/>
    <w:rsid w:val="00363414"/>
    <w:rsid w:val="003867CC"/>
    <w:rsid w:val="003C2DC4"/>
    <w:rsid w:val="003D6AAE"/>
    <w:rsid w:val="003E7862"/>
    <w:rsid w:val="00431028"/>
    <w:rsid w:val="004473B3"/>
    <w:rsid w:val="00447D17"/>
    <w:rsid w:val="004771C4"/>
    <w:rsid w:val="004C007D"/>
    <w:rsid w:val="004C2EAC"/>
    <w:rsid w:val="004E2BC5"/>
    <w:rsid w:val="004E6DFD"/>
    <w:rsid w:val="004F7CD6"/>
    <w:rsid w:val="00511D7E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F796D"/>
    <w:rsid w:val="00605870"/>
    <w:rsid w:val="00625D25"/>
    <w:rsid w:val="00632237"/>
    <w:rsid w:val="0064699F"/>
    <w:rsid w:val="00653521"/>
    <w:rsid w:val="00661E6F"/>
    <w:rsid w:val="006B393E"/>
    <w:rsid w:val="006B747A"/>
    <w:rsid w:val="006C2383"/>
    <w:rsid w:val="00740516"/>
    <w:rsid w:val="00755E55"/>
    <w:rsid w:val="0076451E"/>
    <w:rsid w:val="007D5063"/>
    <w:rsid w:val="007E4261"/>
    <w:rsid w:val="008049BE"/>
    <w:rsid w:val="0083668C"/>
    <w:rsid w:val="00842CB4"/>
    <w:rsid w:val="00843AC0"/>
    <w:rsid w:val="008630F2"/>
    <w:rsid w:val="00875B24"/>
    <w:rsid w:val="00880ED7"/>
    <w:rsid w:val="0089118E"/>
    <w:rsid w:val="008A1EBB"/>
    <w:rsid w:val="008C2702"/>
    <w:rsid w:val="008F4792"/>
    <w:rsid w:val="008F797F"/>
    <w:rsid w:val="009139AE"/>
    <w:rsid w:val="00993118"/>
    <w:rsid w:val="009A14A3"/>
    <w:rsid w:val="00A309A1"/>
    <w:rsid w:val="00A35166"/>
    <w:rsid w:val="00A3750B"/>
    <w:rsid w:val="00A56C34"/>
    <w:rsid w:val="00A617DF"/>
    <w:rsid w:val="00A6496F"/>
    <w:rsid w:val="00AD269A"/>
    <w:rsid w:val="00B07586"/>
    <w:rsid w:val="00B34593"/>
    <w:rsid w:val="00B35B25"/>
    <w:rsid w:val="00B36B93"/>
    <w:rsid w:val="00B555F5"/>
    <w:rsid w:val="00B61416"/>
    <w:rsid w:val="00B673CC"/>
    <w:rsid w:val="00B817AE"/>
    <w:rsid w:val="00B92908"/>
    <w:rsid w:val="00BB1111"/>
    <w:rsid w:val="00BB5928"/>
    <w:rsid w:val="00BE0E03"/>
    <w:rsid w:val="00BF1464"/>
    <w:rsid w:val="00BF604E"/>
    <w:rsid w:val="00C01FD9"/>
    <w:rsid w:val="00C53081"/>
    <w:rsid w:val="00C7438A"/>
    <w:rsid w:val="00D921A9"/>
    <w:rsid w:val="00D9283E"/>
    <w:rsid w:val="00DA2C0A"/>
    <w:rsid w:val="00E2118D"/>
    <w:rsid w:val="00E4250E"/>
    <w:rsid w:val="00E473AA"/>
    <w:rsid w:val="00E9004A"/>
    <w:rsid w:val="00E9120C"/>
    <w:rsid w:val="00EE06E4"/>
    <w:rsid w:val="00EE59CA"/>
    <w:rsid w:val="00F54247"/>
    <w:rsid w:val="00F620CB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character" w:customStyle="1" w:styleId="InternetLink">
    <w:name w:val="Internet Link"/>
    <w:rsid w:val="00B92908"/>
    <w:rPr>
      <w:color w:val="000080"/>
      <w:u w:val="single"/>
    </w:rPr>
  </w:style>
  <w:style w:type="character" w:customStyle="1" w:styleId="FootnoteCharacters">
    <w:name w:val="Footnote Characters"/>
    <w:qFormat/>
    <w:rsid w:val="006B393E"/>
    <w:rPr>
      <w:vertAlign w:val="superscript"/>
    </w:rPr>
  </w:style>
  <w:style w:type="character" w:styleId="af2">
    <w:name w:val="page number"/>
    <w:basedOn w:val="a0"/>
    <w:rsid w:val="006B393E"/>
  </w:style>
  <w:style w:type="character" w:customStyle="1" w:styleId="FootnoteAnchor">
    <w:name w:val="Footnote Anchor"/>
    <w:rsid w:val="006B393E"/>
    <w:rPr>
      <w:vertAlign w:val="superscript"/>
    </w:rPr>
  </w:style>
  <w:style w:type="paragraph" w:styleId="af3">
    <w:name w:val="footnote text"/>
    <w:basedOn w:val="a"/>
    <w:link w:val="af4"/>
    <w:rsid w:val="006B393E"/>
    <w:pPr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6B39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6B393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header"/>
    <w:basedOn w:val="a"/>
    <w:link w:val="af6"/>
    <w:rsid w:val="006B393E"/>
    <w:pPr>
      <w:tabs>
        <w:tab w:val="center" w:pos="4677"/>
        <w:tab w:val="right" w:pos="9355"/>
      </w:tabs>
      <w:jc w:val="both"/>
    </w:pPr>
    <w:rPr>
      <w:sz w:val="20"/>
      <w:lang w:eastAsia="zh-CN"/>
    </w:rPr>
  </w:style>
  <w:style w:type="character" w:customStyle="1" w:styleId="af6">
    <w:name w:val="Верхний колонтитул Знак"/>
    <w:basedOn w:val="a0"/>
    <w:link w:val="af5"/>
    <w:rsid w:val="006B393E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f7">
    <w:name w:val="footer"/>
    <w:basedOn w:val="a"/>
    <w:link w:val="af8"/>
    <w:uiPriority w:val="99"/>
    <w:unhideWhenUsed/>
    <w:rsid w:val="00EE06E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E0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60587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0587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05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0587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058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.irkob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CF2569FC186955B2FD3F8820D55C54E808FDCD2ECF73B8FA480CE4AA8478H9W3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24-1</cp:lastModifiedBy>
  <cp:revision>23</cp:revision>
  <cp:lastPrinted>2021-01-18T02:43:00Z</cp:lastPrinted>
  <dcterms:created xsi:type="dcterms:W3CDTF">2021-04-08T09:47:00Z</dcterms:created>
  <dcterms:modified xsi:type="dcterms:W3CDTF">2021-05-25T04:21:00Z</dcterms:modified>
</cp:coreProperties>
</file>